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48" w:rsidRDefault="001D6E48" w:rsidP="001D6E48">
      <w:pPr>
        <w:spacing w:line="240" w:lineRule="auto"/>
      </w:pPr>
    </w:p>
    <w:p w:rsidR="001D6E48" w:rsidRDefault="001D6E48" w:rsidP="001D6E48">
      <w:pPr>
        <w:spacing w:line="240" w:lineRule="auto"/>
      </w:pPr>
    </w:p>
    <w:p w:rsidR="001D6E48" w:rsidRPr="001D6E48" w:rsidRDefault="001D6E48" w:rsidP="001D6E48">
      <w:pPr>
        <w:spacing w:line="240" w:lineRule="auto"/>
        <w:rPr>
          <w:sz w:val="24"/>
          <w:szCs w:val="24"/>
        </w:rPr>
      </w:pPr>
      <w:r w:rsidRPr="001D6E48">
        <w:rPr>
          <w:b/>
          <w:sz w:val="40"/>
          <w:szCs w:val="40"/>
        </w:rPr>
        <w:t xml:space="preserve">Revaccination and </w:t>
      </w:r>
      <w:proofErr w:type="gramStart"/>
      <w:r w:rsidRPr="001D6E48">
        <w:rPr>
          <w:b/>
          <w:sz w:val="40"/>
          <w:szCs w:val="40"/>
        </w:rPr>
        <w:t>Dogs</w:t>
      </w:r>
      <w:r w:rsidRPr="001D6E48">
        <w:rPr>
          <w:sz w:val="24"/>
          <w:szCs w:val="24"/>
        </w:rPr>
        <w:t xml:space="preserve">  (</w:t>
      </w:r>
      <w:proofErr w:type="gramEnd"/>
      <w:r w:rsidRPr="001D6E48">
        <w:rPr>
          <w:sz w:val="24"/>
          <w:szCs w:val="24"/>
        </w:rPr>
        <w:t>from Dogs Naturally Magazine, www.dogsnaturallymagazine.com)</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By Dana Scott in Vaccine Articles and News</w:t>
      </w:r>
      <w:r w:rsidR="002042AB">
        <w:rPr>
          <w:rFonts w:ascii="Arial Narrow" w:hAnsi="Arial Narrow" w:cs="Aparajita"/>
          <w:sz w:val="20"/>
          <w:szCs w:val="20"/>
        </w:rPr>
        <w:t>, August 2014</w:t>
      </w:r>
      <w:bookmarkStart w:id="0" w:name="_GoBack"/>
      <w:bookmarkEnd w:id="0"/>
    </w:p>
    <w:p w:rsidR="001D6E48" w:rsidRPr="00545FBB" w:rsidRDefault="001D6E48" w:rsidP="001D6E48">
      <w:pPr>
        <w:rPr>
          <w:rFonts w:ascii="Arial Narrow" w:hAnsi="Arial Narrow" w:cs="Aparajita"/>
          <w:b/>
          <w:sz w:val="20"/>
          <w:szCs w:val="20"/>
        </w:rPr>
      </w:pPr>
      <w:r w:rsidRPr="00545FBB">
        <w:rPr>
          <w:rFonts w:ascii="Arial Narrow" w:hAnsi="Arial Narrow" w:cs="Aparajita"/>
          <w:b/>
          <w:sz w:val="20"/>
          <w:szCs w:val="20"/>
        </w:rPr>
        <w:t>About Dana Scott</w:t>
      </w:r>
    </w:p>
    <w:p w:rsidR="001D6E48" w:rsidRPr="00545FBB" w:rsidRDefault="001D6E48" w:rsidP="00545FBB">
      <w:pPr>
        <w:rPr>
          <w:rFonts w:ascii="Arial Narrow" w:hAnsi="Arial Narrow" w:cs="Aparajita"/>
          <w:sz w:val="20"/>
          <w:szCs w:val="20"/>
        </w:rPr>
      </w:pPr>
      <w:r w:rsidRPr="00545FBB">
        <w:rPr>
          <w:rFonts w:ascii="Arial Narrow" w:hAnsi="Arial Narrow" w:cs="Aparajita"/>
          <w:b/>
          <w:sz w:val="20"/>
          <w:szCs w:val="20"/>
        </w:rPr>
        <w:t xml:space="preserve">Dana Scott is Editor In Chief for Dogs Naturally Magazine. She also breeds Labrador Retrievers under the </w:t>
      </w:r>
      <w:proofErr w:type="spellStart"/>
      <w:r w:rsidRPr="00545FBB">
        <w:rPr>
          <w:rFonts w:ascii="Arial Narrow" w:hAnsi="Arial Narrow" w:cs="Aparajita"/>
          <w:b/>
          <w:sz w:val="20"/>
          <w:szCs w:val="20"/>
        </w:rPr>
        <w:t>Fallriver</w:t>
      </w:r>
      <w:proofErr w:type="spellEnd"/>
      <w:r w:rsidRPr="00545FBB">
        <w:rPr>
          <w:rFonts w:ascii="Arial Narrow" w:hAnsi="Arial Narrow" w:cs="Aparajita"/>
          <w:b/>
          <w:sz w:val="20"/>
          <w:szCs w:val="20"/>
        </w:rPr>
        <w:t xml:space="preserve"> prefix. She is an advocate for natural health care for dogs and people and is on the Board of Directors for the Canadian Consumer Centre for Homeopathy. </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Revaccination:   </w:t>
      </w:r>
      <w:r w:rsidRPr="00545FBB">
        <w:rPr>
          <w:rFonts w:ascii="Arial Narrow" w:hAnsi="Arial Narrow" w:cs="Aparajita"/>
          <w:sz w:val="20"/>
          <w:szCs w:val="20"/>
        </w:rPr>
        <w:t>The untold story of vaccination sch</w:t>
      </w:r>
      <w:r w:rsidRPr="00545FBB">
        <w:rPr>
          <w:rFonts w:ascii="Arial Narrow" w:hAnsi="Arial Narrow" w:cs="Aparajita"/>
          <w:sz w:val="20"/>
          <w:szCs w:val="20"/>
        </w:rPr>
        <w:t>edules, science and speculation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Last month, some vets responded to a post on our website called “5 things vets say about vaccines that aren’t true.” I was pretty happy that a couple of those vets engaged me in conversation and we had a nice, respectful dialogue. They gave me their side of the story and I shared mine. I’d like to say that it ended with both of us gaining a better understanding of each other, but I’m afraid I’m still </w:t>
      </w:r>
      <w:r w:rsidRPr="00545FBB">
        <w:rPr>
          <w:rFonts w:ascii="Arial Narrow" w:hAnsi="Arial Narrow" w:cs="Aparajita"/>
          <w:sz w:val="20"/>
          <w:szCs w:val="20"/>
        </w:rPr>
        <w:t>as puzzled today as I was then.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I’ll preface the following by clearly stating that I’m not a vet. I didn’t attend veterinary college and it’s certainly not a profession I aspire to. I’ve got six years of university and two degrees under my belt, so I know the kind of debt that vets enter into when they graduate. I also know that the vast majority of them make very little money for the amount of educati</w:t>
      </w:r>
      <w:r w:rsidRPr="00545FBB">
        <w:rPr>
          <w:rFonts w:ascii="Arial Narrow" w:hAnsi="Arial Narrow" w:cs="Aparajita"/>
          <w:sz w:val="20"/>
          <w:szCs w:val="20"/>
        </w:rPr>
        <w:t>on that goes into their career.</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But I’m a dog lover and I do like to think that I’m a fairly intelligent and rational person. I don’t want to see dogs get hurt and vets certainly don’t want to see them get hurt. I truly believe that. I like to believe that vets are intelligent and rational also. But the excerpts from various veterinary websites that you’ll see in variou</w:t>
      </w:r>
      <w:r w:rsidRPr="00545FBB">
        <w:rPr>
          <w:rFonts w:ascii="Arial Narrow" w:hAnsi="Arial Narrow" w:cs="Aparajita"/>
          <w:sz w:val="20"/>
          <w:szCs w:val="20"/>
        </w:rPr>
        <w:t>s places below have me baffled.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Why do vets continue to use vaccination protocols that have no scientific validity?</w:t>
      </w:r>
    </w:p>
    <w:p w:rsidR="001D6E48" w:rsidRPr="00545FBB" w:rsidRDefault="001D6E48" w:rsidP="001D6E48">
      <w:pPr>
        <w:spacing w:line="240" w:lineRule="auto"/>
        <w:rPr>
          <w:rFonts w:ascii="Arial Narrow" w:hAnsi="Arial Narrow" w:cs="Aparajita"/>
          <w:sz w:val="20"/>
          <w:szCs w:val="20"/>
        </w:rPr>
      </w:pP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And </w:t>
      </w:r>
      <w:r w:rsidRPr="00545FBB">
        <w:rPr>
          <w:rFonts w:ascii="Arial Narrow" w:hAnsi="Arial Narrow" w:cs="Aparajita"/>
          <w:sz w:val="20"/>
          <w:szCs w:val="20"/>
        </w:rPr>
        <w:t>now for a little history lesson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Back in the mid 1970’s, vaccines were licensed by the United States Department of Agriculture (USDA), based on challenge studies that were done for only a few weeks to a few months. Because of that short period of testing, all vaccine labels had this statement on them: “Ann</w:t>
      </w:r>
      <w:r w:rsidRPr="00545FBB">
        <w:rPr>
          <w:rFonts w:ascii="Arial Narrow" w:hAnsi="Arial Narrow" w:cs="Aparajita"/>
          <w:sz w:val="20"/>
          <w:szCs w:val="20"/>
        </w:rPr>
        <w:t>ual Revaccination Recommended.”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Because duration of immunity (DOI) studies </w:t>
      </w:r>
      <w:proofErr w:type="gramStart"/>
      <w:r w:rsidRPr="00545FBB">
        <w:rPr>
          <w:rFonts w:ascii="Arial Narrow" w:hAnsi="Arial Narrow" w:cs="Aparajita"/>
          <w:sz w:val="20"/>
          <w:szCs w:val="20"/>
        </w:rPr>
        <w:t>are</w:t>
      </w:r>
      <w:proofErr w:type="gramEnd"/>
      <w:r w:rsidRPr="00545FBB">
        <w:rPr>
          <w:rFonts w:ascii="Arial Narrow" w:hAnsi="Arial Narrow" w:cs="Aparajita"/>
          <w:sz w:val="20"/>
          <w:szCs w:val="20"/>
        </w:rPr>
        <w:t xml:space="preserve"> expensive, the vaccine manufacturers tested their vaccines for a short period of time and subsequently put them on the market with the suggestion of vaccinating annually. But nobody really knew how long those vaccines would last because nobody went to the trouble to test them for more than a few months. So vets got into the h</w:t>
      </w:r>
      <w:r w:rsidRPr="00545FBB">
        <w:rPr>
          <w:rFonts w:ascii="Arial Narrow" w:hAnsi="Arial Narrow" w:cs="Aparajita"/>
          <w:sz w:val="20"/>
          <w:szCs w:val="20"/>
        </w:rPr>
        <w:t>abit of vaccinating every year.</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During this time, a young scientist had an epiphany.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Ronald Schultz PhD wondered why animals were vaccinated yearly when dogs and cats that had recovered from natural infection to distemper and </w:t>
      </w:r>
      <w:proofErr w:type="spellStart"/>
      <w:r w:rsidRPr="00545FBB">
        <w:rPr>
          <w:rFonts w:ascii="Arial Narrow" w:hAnsi="Arial Narrow" w:cs="Aparajita"/>
          <w:sz w:val="20"/>
          <w:szCs w:val="20"/>
        </w:rPr>
        <w:t>panleukopenia</w:t>
      </w:r>
      <w:proofErr w:type="spellEnd"/>
      <w:r w:rsidRPr="00545FBB">
        <w:rPr>
          <w:rFonts w:ascii="Arial Narrow" w:hAnsi="Arial Narrow" w:cs="Aparajita"/>
          <w:sz w:val="20"/>
          <w:szCs w:val="20"/>
        </w:rPr>
        <w:t xml:space="preserve"> were protected, even years later. His own children weren’t vaccinated into adulthood, so based on these </w:t>
      </w:r>
      <w:proofErr w:type="gramStart"/>
      <w:r w:rsidRPr="00545FBB">
        <w:rPr>
          <w:rFonts w:ascii="Arial Narrow" w:hAnsi="Arial Narrow" w:cs="Aparajita"/>
          <w:sz w:val="20"/>
          <w:szCs w:val="20"/>
        </w:rPr>
        <w:t>observations,</w:t>
      </w:r>
      <w:proofErr w:type="gramEnd"/>
      <w:r w:rsidRPr="00545FBB">
        <w:rPr>
          <w:rFonts w:ascii="Arial Narrow" w:hAnsi="Arial Narrow" w:cs="Aparajita"/>
          <w:sz w:val="20"/>
          <w:szCs w:val="20"/>
        </w:rPr>
        <w:t xml:space="preserve"> he published “An Ideal (But Not Proven) Immunization Schedule for Dogs and Cats” in 1978 with a fellow scientist. In this report, they recommended a series of puppy and kitten shots, followed by revaccination at one year, then revaccination every three years.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Next, he set out to prove it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From the 1970’s on,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and his colleagues performed study after study. They tested well over 1,000 dogs and used all of the major veterinary vaccine products. They measured immunity with both serology (by measuring circulating antibodies) and challenge (exposing the dogs to the disease). And he did in fact prove that those vaccines were extremely likely to </w:t>
      </w:r>
      <w:r w:rsidRPr="00545FBB">
        <w:rPr>
          <w:rFonts w:ascii="Arial Narrow" w:hAnsi="Arial Narrow" w:cs="Aparajita"/>
          <w:sz w:val="20"/>
          <w:szCs w:val="20"/>
        </w:rPr>
        <w:t>last for the life of the animal.</w:t>
      </w:r>
    </w:p>
    <w:p w:rsidR="001D6E48" w:rsidRPr="00545FBB" w:rsidRDefault="001D6E48" w:rsidP="001D6E48">
      <w:pPr>
        <w:spacing w:line="240" w:lineRule="auto"/>
        <w:rPr>
          <w:rFonts w:ascii="Arial Narrow" w:hAnsi="Arial Narrow" w:cs="Aparajita"/>
          <w:sz w:val="20"/>
          <w:szCs w:val="20"/>
        </w:rPr>
      </w:pP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and his team found that the distemper vaccine produced a minimum of 7 years DOI with challenge and at least 15 years with serology. This doesn’t mean that the vaccines stop working after this period of time – these numbers reflect the number of years after vaccination the dogs were tested. Theoretically, if the dogs lived to 30 and were tested at that time,</w:t>
      </w:r>
      <w:r w:rsidRPr="00545FBB">
        <w:rPr>
          <w:rFonts w:ascii="Arial Narrow" w:hAnsi="Arial Narrow" w:cs="Aparajita"/>
          <w:sz w:val="20"/>
          <w:szCs w:val="20"/>
        </w:rPr>
        <w:t xml:space="preserve"> they might still be protected.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His research also showed that parvovirus would protect dogs for at least 7 years with challenge and 9 years with serology. The other common part of the core vaccines, adenovirus, was also shown to protect </w:t>
      </w:r>
      <w:r w:rsidRPr="00545FBB">
        <w:rPr>
          <w:rFonts w:ascii="Arial Narrow" w:hAnsi="Arial Narrow" w:cs="Aparajita"/>
          <w:sz w:val="20"/>
          <w:szCs w:val="20"/>
        </w:rPr>
        <w:t>for 7 and 9 years respectively.</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The results were basically the same for every vacci</w:t>
      </w:r>
      <w:r w:rsidRPr="00545FBB">
        <w:rPr>
          <w:rFonts w:ascii="Arial Narrow" w:hAnsi="Arial Narrow" w:cs="Aparajita"/>
          <w:sz w:val="20"/>
          <w:szCs w:val="20"/>
        </w:rPr>
        <w:t>ne he tested and for every dog.</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And then he showed that dogs that were vaccinated just once, after the maternal antibodies were gone, were simil</w:t>
      </w:r>
      <w:r w:rsidRPr="00545FBB">
        <w:rPr>
          <w:rFonts w:ascii="Arial Narrow" w:hAnsi="Arial Narrow" w:cs="Aparajita"/>
          <w:sz w:val="20"/>
          <w:szCs w:val="20"/>
        </w:rPr>
        <w:t>arly protected when challenged.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lastRenderedPageBreak/>
        <w:t xml:space="preserve">    “Only one dose of the modified-live canine ‘core’ vaccine (against CDV, CAV-2 and CPV-2) or modified-live feline ‘core’ vaccine (against FPV, FCV and FHV), when administered at 16 weeks or older, will provide long lasting (many years to a lifetime) immunity in a very high percentage of animals” </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 </w:t>
      </w:r>
      <w:r w:rsidRPr="00545FBB">
        <w:rPr>
          <w:rFonts w:ascii="Arial Narrow" w:hAnsi="Arial Narrow" w:cs="Aparajita"/>
          <w:sz w:val="20"/>
          <w:szCs w:val="20"/>
        </w:rPr>
        <w:t>Does this vet know there is no scientific study supporting annual – o</w:t>
      </w:r>
      <w:r w:rsidR="00545FBB">
        <w:rPr>
          <w:rFonts w:ascii="Arial Narrow" w:hAnsi="Arial Narrow" w:cs="Aparajita"/>
          <w:sz w:val="20"/>
          <w:szCs w:val="20"/>
        </w:rPr>
        <w:t>r even triennial – vaccination?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The good news (sort of)</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These early recommendations prompted the American Animal Hospital Association (AAHA) to assemble a task force. In 2003, the American Animal Hospital Association Canine Vaccine Task Force evaluated the data from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work and, while noting that the core vaccines had a minimum duration of immunity of at least seven years, compromised by saying that “revaccination every 3 y</w:t>
      </w:r>
      <w:r w:rsidRPr="00545FBB">
        <w:rPr>
          <w:rFonts w:ascii="Arial Narrow" w:hAnsi="Arial Narrow" w:cs="Aparajita"/>
          <w:sz w:val="20"/>
          <w:szCs w:val="20"/>
        </w:rPr>
        <w:t>ears is considered protective.”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Why would the AAHA recommend revaccination when faced with research showing that those vaccines were extremely likely to protect dogs and cats for life? </w:t>
      </w:r>
      <w:proofErr w:type="gramStart"/>
      <w:r w:rsidRPr="00545FBB">
        <w:rPr>
          <w:rFonts w:ascii="Arial Narrow" w:hAnsi="Arial Narrow" w:cs="Aparajita"/>
          <w:sz w:val="20"/>
          <w:szCs w:val="20"/>
        </w:rPr>
        <w:t>And more importantly …</w:t>
      </w:r>
      <w:proofErr w:type="gramEnd"/>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Why every three years?</w:t>
      </w:r>
    </w:p>
    <w:p w:rsidR="001D6E48" w:rsidRPr="00545FBB" w:rsidRDefault="001D6E48" w:rsidP="001D6E48">
      <w:pPr>
        <w:spacing w:line="240" w:lineRule="auto"/>
        <w:rPr>
          <w:rFonts w:ascii="Arial Narrow" w:hAnsi="Arial Narrow" w:cs="Aparajita"/>
          <w:sz w:val="20"/>
          <w:szCs w:val="20"/>
        </w:rPr>
      </w:pP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Richard Ford, Professor of Medicine at North Carolina State University, was a part of that 2003 task force. Afterward, he said that the decision to recommend a three year revaccination schedule for </w:t>
      </w:r>
      <w:r w:rsidRPr="00545FBB">
        <w:rPr>
          <w:rFonts w:ascii="Arial Narrow" w:hAnsi="Arial Narrow" w:cs="Aparajita"/>
          <w:sz w:val="20"/>
          <w:szCs w:val="20"/>
        </w:rPr>
        <w:t>core vaccines was a compromise.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    “It’s completely arbitrary…,” he said. “I will say there is no science behind t</w:t>
      </w:r>
      <w:r w:rsidRPr="00545FBB">
        <w:rPr>
          <w:rFonts w:ascii="Arial Narrow" w:hAnsi="Arial Narrow" w:cs="Aparajita"/>
          <w:sz w:val="20"/>
          <w:szCs w:val="20"/>
        </w:rPr>
        <w:t>he three-year recommendation…”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So, when presented with pretty convincing evidence </w:t>
      </w:r>
      <w:proofErr w:type="gramStart"/>
      <w:r w:rsidRPr="00545FBB">
        <w:rPr>
          <w:rFonts w:ascii="Arial Narrow" w:hAnsi="Arial Narrow" w:cs="Aparajita"/>
          <w:sz w:val="20"/>
          <w:szCs w:val="20"/>
        </w:rPr>
        <w:t>that vaccines</w:t>
      </w:r>
      <w:proofErr w:type="gramEnd"/>
      <w:r w:rsidRPr="00545FBB">
        <w:rPr>
          <w:rFonts w:ascii="Arial Narrow" w:hAnsi="Arial Narrow" w:cs="Aparajita"/>
          <w:sz w:val="20"/>
          <w:szCs w:val="20"/>
        </w:rPr>
        <w:t xml:space="preserve"> lasted for a lifetime, and certainly as long as seven years or more, the AAHA was only willing to move from ann</w:t>
      </w:r>
      <w:r w:rsidRPr="00545FBB">
        <w:rPr>
          <w:rFonts w:ascii="Arial Narrow" w:hAnsi="Arial Narrow" w:cs="Aparajita"/>
          <w:sz w:val="20"/>
          <w:szCs w:val="20"/>
        </w:rPr>
        <w:t>ual revaccination to triennial.</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Although the AAHA didn’t appear to be much interested in admitting that they might be over-vaccinating dogs, the 2003 task force prompted all of the major veterinary vaccine manufacturers to complete their own studies showing a minimum three year DOI on the core vaccines. So now the vaccine manufacturers could state on the label that the vaccines would last at least three years, not one. Things were moving for</w:t>
      </w:r>
      <w:r w:rsidRPr="00545FBB">
        <w:rPr>
          <w:rFonts w:ascii="Arial Narrow" w:hAnsi="Arial Narrow" w:cs="Aparajita"/>
          <w:sz w:val="20"/>
          <w:szCs w:val="20"/>
        </w:rPr>
        <w:t>ward, albeit at a snail’s pace.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By 2006, vaccine labels had changed to reflect a longer DOI and the AAHA released their revised Canine Vaccine Guidelines. These guidelines were updated again in February 2007 to update new information about parvov</w:t>
      </w:r>
      <w:r w:rsidRPr="00545FBB">
        <w:rPr>
          <w:rFonts w:ascii="Arial Narrow" w:hAnsi="Arial Narrow" w:cs="Aparajita"/>
          <w:sz w:val="20"/>
          <w:szCs w:val="20"/>
        </w:rPr>
        <w:t>irus and distemper vaccination.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So, in 2006, nearly thirty years after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initial research, the AAHA decided to change their revaccination recommendations for core vaccines from “revaccination every 3 years is considered protective” to “revaccination every 3 years or more is considered protective.”</w:t>
      </w:r>
    </w:p>
    <w:p w:rsidR="001D6E48" w:rsidRPr="00545FBB" w:rsidRDefault="00545FBB" w:rsidP="001D6E48">
      <w:pPr>
        <w:spacing w:line="240" w:lineRule="auto"/>
        <w:rPr>
          <w:rFonts w:ascii="Arial Narrow" w:hAnsi="Arial Narrow" w:cs="Aparajita"/>
          <w:sz w:val="20"/>
          <w:szCs w:val="20"/>
        </w:rPr>
      </w:pPr>
      <w:r>
        <w:rPr>
          <w:rFonts w:ascii="Arial Narrow" w:hAnsi="Arial Narrow" w:cs="Aparajita"/>
          <w:sz w:val="20"/>
          <w:szCs w:val="20"/>
        </w:rPr>
        <w:t>So what changed?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In the meantime, vaccines were starting to be looked at with a much more analytical point of view. Not only was the AAHA slowly responding to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work, but some vets started taking a good look at why over-vaccinating wasn’t a very good idea.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again outlined this for the vets in 2007 and his list of known adverse event</w:t>
      </w:r>
      <w:r w:rsidRPr="00545FBB">
        <w:rPr>
          <w:rFonts w:ascii="Arial Narrow" w:hAnsi="Arial Narrow" w:cs="Aparajita"/>
          <w:sz w:val="20"/>
          <w:szCs w:val="20"/>
        </w:rPr>
        <w:t>s is on page 55 for you to see.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Finally, in 2011, in response to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continued repetition of his studies showing lifelong immunity, in virtually every dog, with virtually every core vaccine, the AAHA once more updated their Canine Vaccination Guidelines.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Don’t get too excited!</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In 2011, the AAHA still stuck to “every 3 years or more” as a recommendation, but with the following comment: “Among healthy dogs, all commercially available [core] vaccines are expected to induce a sustained protective immune response las</w:t>
      </w:r>
      <w:r w:rsidRPr="00545FBB">
        <w:rPr>
          <w:rFonts w:ascii="Arial Narrow" w:hAnsi="Arial Narrow" w:cs="Aparajita"/>
          <w:sz w:val="20"/>
          <w:szCs w:val="20"/>
        </w:rPr>
        <w:t>ting at least 5 yr. thereafter”</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Five years? Now w</w:t>
      </w:r>
      <w:r w:rsidRPr="00545FBB">
        <w:rPr>
          <w:rFonts w:ascii="Arial Narrow" w:hAnsi="Arial Narrow" w:cs="Aparajita"/>
          <w:sz w:val="20"/>
          <w:szCs w:val="20"/>
        </w:rPr>
        <w:t>here did that number come from?</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Back in 2003, the AAHA task force supported their three year schedule with, “This is supported by a growing body of veterinary information and well-developed epidemiological vigilance in human medicine that indicates immunity induced by vaccination is extremely long lasting and, in most case</w:t>
      </w:r>
      <w:r w:rsidRPr="00545FBB">
        <w:rPr>
          <w:rFonts w:ascii="Arial Narrow" w:hAnsi="Arial Narrow" w:cs="Aparajita"/>
          <w:sz w:val="20"/>
          <w:szCs w:val="20"/>
        </w:rPr>
        <w:t>s, lifelong.”</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Yet in spite of this, eight years later, they changed their recommendations to three, maybe five, years. Why did they say immunity from vaccination is </w:t>
      </w:r>
      <w:proofErr w:type="gramStart"/>
      <w:r w:rsidRPr="00545FBB">
        <w:rPr>
          <w:rFonts w:ascii="Arial Narrow" w:hAnsi="Arial Narrow" w:cs="Aparajita"/>
          <w:sz w:val="20"/>
          <w:szCs w:val="20"/>
        </w:rPr>
        <w:t>lifelong</w:t>
      </w:r>
      <w:proofErr w:type="gramEnd"/>
      <w:r w:rsidRPr="00545FBB">
        <w:rPr>
          <w:rFonts w:ascii="Arial Narrow" w:hAnsi="Arial Narrow" w:cs="Aparajita"/>
          <w:sz w:val="20"/>
          <w:szCs w:val="20"/>
        </w:rPr>
        <w:t>, yet they continue to recommend revaccinating every three, maybe every five years</w:t>
      </w:r>
      <w:r w:rsidRPr="00545FBB">
        <w:rPr>
          <w:rFonts w:ascii="Arial Narrow" w:hAnsi="Arial Narrow" w:cs="Aparajita"/>
          <w:sz w:val="20"/>
          <w:szCs w:val="20"/>
        </w:rPr>
        <w: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But, according to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research, puppies only require one vaccination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Why are th</w:t>
      </w:r>
      <w:r w:rsidRPr="00545FBB">
        <w:rPr>
          <w:rFonts w:ascii="Arial Narrow" w:hAnsi="Arial Narrow" w:cs="Aparajita"/>
          <w:sz w:val="20"/>
          <w:szCs w:val="20"/>
        </w:rPr>
        <w:t>ey so wishy-washy on the topic?</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“Profits are what vaccine critics believe is at the root of the profession’s resistance to update its protocols. Without the lure of vaccines, clients might be less inclined to make yearly veterinary visits. Vaccines add up to 14 percent of the average practice’s income, AAHA reports, and veterinarians </w:t>
      </w:r>
      <w:r w:rsidRPr="00545FBB">
        <w:rPr>
          <w:rFonts w:ascii="Arial Narrow" w:hAnsi="Arial Narrow" w:cs="Aparajita"/>
          <w:sz w:val="20"/>
          <w:szCs w:val="20"/>
        </w:rPr>
        <w:lastRenderedPageBreak/>
        <w:t>stand to lose big.” says Schultz. “Tying vaccinations into the annual visit became prominent in the 1980s and a way of practicing in the 1990s. Now veterinarians don’t want to give it up.”</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That’s not the worst part</w:t>
      </w:r>
      <w:r w:rsidR="00545FBB">
        <w:rPr>
          <w:rFonts w:ascii="Arial Narrow" w:hAnsi="Arial Narrow" w:cs="Aparajita"/>
          <w:sz w:val="20"/>
          <w:szCs w:val="20"/>
        </w:rPr>
        <w: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As much as it chagrins me that the veterinary associations are woefully slow to catch up to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research, the really frightening part is tha</w:t>
      </w:r>
      <w:r w:rsidRPr="00545FBB">
        <w:rPr>
          <w:rFonts w:ascii="Arial Narrow" w:hAnsi="Arial Narrow" w:cs="Aparajita"/>
          <w:sz w:val="20"/>
          <w:szCs w:val="20"/>
        </w:rPr>
        <w:t>t the guidelines are just that.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Vets are free to vaccinate whenever and however they wish. The veterinary associations only make recommendations; there are no repercussions</w:t>
      </w:r>
      <w:r w:rsidRPr="00545FBB">
        <w:rPr>
          <w:rFonts w:ascii="Arial Narrow" w:hAnsi="Arial Narrow" w:cs="Aparajita"/>
          <w:sz w:val="20"/>
          <w:szCs w:val="20"/>
        </w:rPr>
        <w:t xml:space="preserve"> if vets choose to ignore them.</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On top of that, even though the vaccine labels are changing to say they protect pets for at least three years, they still leave the revaccination schedule up to the vet. One vaccine insert from a major pharmaceutical company states, “You are the ultimate authority. You, the practicing veterinarian, are best qualified to make the final de</w:t>
      </w:r>
      <w:r w:rsidRPr="00545FBB">
        <w:rPr>
          <w:rFonts w:ascii="Arial Narrow" w:hAnsi="Arial Narrow" w:cs="Aparajita"/>
          <w:sz w:val="20"/>
          <w:szCs w:val="20"/>
        </w:rPr>
        <w:t>cisions for your own practice.”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The good news is</w:t>
      </w:r>
      <w:proofErr w:type="gramStart"/>
      <w:r w:rsidRPr="00545FBB">
        <w:rPr>
          <w:rFonts w:ascii="Arial Narrow" w:hAnsi="Arial Narrow" w:cs="Aparajita"/>
          <w:sz w:val="20"/>
          <w:szCs w:val="20"/>
        </w:rPr>
        <w:t>,</w:t>
      </w:r>
      <w:proofErr w:type="gramEnd"/>
      <w:r w:rsidRPr="00545FBB">
        <w:rPr>
          <w:rFonts w:ascii="Arial Narrow" w:hAnsi="Arial Narrow" w:cs="Aparajita"/>
          <w:sz w:val="20"/>
          <w:szCs w:val="20"/>
        </w:rPr>
        <w:t xml:space="preserve"> this freedom allows vets to vaccinate less often than every three years. The bad news is</w:t>
      </w:r>
      <w:proofErr w:type="gramStart"/>
      <w:r w:rsidRPr="00545FBB">
        <w:rPr>
          <w:rFonts w:ascii="Arial Narrow" w:hAnsi="Arial Narrow" w:cs="Aparajita"/>
          <w:sz w:val="20"/>
          <w:szCs w:val="20"/>
        </w:rPr>
        <w:t>,</w:t>
      </w:r>
      <w:proofErr w:type="gramEnd"/>
      <w:r w:rsidRPr="00545FBB">
        <w:rPr>
          <w:rFonts w:ascii="Arial Narrow" w:hAnsi="Arial Narrow" w:cs="Aparajita"/>
          <w:sz w:val="20"/>
          <w:szCs w:val="20"/>
        </w:rPr>
        <w:t xml:space="preserve"> it leaves them wid</w:t>
      </w:r>
      <w:r w:rsidRPr="00545FBB">
        <w:rPr>
          <w:rFonts w:ascii="Arial Narrow" w:hAnsi="Arial Narrow" w:cs="Aparajita"/>
          <w:sz w:val="20"/>
          <w:szCs w:val="20"/>
        </w:rPr>
        <w:t>e open to vaccinate yearly too.</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And what does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think of giving vets the ultimate autho</w:t>
      </w:r>
      <w:r w:rsidRPr="00545FBB">
        <w:rPr>
          <w:rFonts w:ascii="Arial Narrow" w:hAnsi="Arial Narrow" w:cs="Aparajita"/>
          <w:sz w:val="20"/>
          <w:szCs w:val="20"/>
        </w:rPr>
        <w:t>rity to make vaccine decisions?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    “Unfortunately not enough folks teaching immunology explain the process so students understand the complexities of vaccine-induced immunity, and there are significant differences between the </w:t>
      </w:r>
      <w:proofErr w:type="gramStart"/>
      <w:r w:rsidRPr="00545FBB">
        <w:rPr>
          <w:rFonts w:ascii="Arial Narrow" w:hAnsi="Arial Narrow" w:cs="Aparajita"/>
          <w:sz w:val="20"/>
          <w:szCs w:val="20"/>
        </w:rPr>
        <w:t>mechanism</w:t>
      </w:r>
      <w:proofErr w:type="gramEnd"/>
      <w:r w:rsidRPr="00545FBB">
        <w:rPr>
          <w:rFonts w:ascii="Arial Narrow" w:hAnsi="Arial Narrow" w:cs="Aparajita"/>
          <w:sz w:val="20"/>
          <w:szCs w:val="20"/>
        </w:rPr>
        <w:t xml:space="preserve"> of protective immunity to the same pathogen in a naïve vs a vaccinated animal” he says. “I, in academia, accept some of the blame for the confusion, but I also place some of the blame on my colleagues in industry, especially those who market vaccines. They have done a much better job of educating practitioners to their way of selling vaccines than immunologists have done in teaching the facts a</w:t>
      </w:r>
      <w:r w:rsidRPr="00545FBB">
        <w:rPr>
          <w:rFonts w:ascii="Arial Narrow" w:hAnsi="Arial Narrow" w:cs="Aparajita"/>
          <w:sz w:val="20"/>
          <w:szCs w:val="20"/>
        </w:rPr>
        <w:t>bout vaccine-induced immunity.”</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So vets might not be all that prepared to make fully educated immunological decisions, yet the AAHA and the vaccine manufacturers are giving them full rein to do just that.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Who’s left holding the bag?</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So the only person who gets to decide how often pets are vaccinated also has a financial interest in how often they’re vaccinated. Not every vet would think of profiting from over-vaccination, but for those who might, there’s nothing </w:t>
      </w:r>
      <w:r w:rsidRPr="00545FBB">
        <w:rPr>
          <w:rFonts w:ascii="Arial Narrow" w:hAnsi="Arial Narrow" w:cs="Aparajita"/>
          <w:sz w:val="20"/>
          <w:szCs w:val="20"/>
        </w:rPr>
        <w:t>to stop them. Not even the law.</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Unsuspecting pet owners are almost completely unprotected from those vets who choose to revaccinate with schedules lacking scientific backing. In most states and provinces, it’s virtually impossible for pet owners to sue for vaccine damage, even when vaccines are given against label and veterinary association recommendations. Most pets are only valued at a couple of hundred dollars and, in most states, pet owners are unable to sue for pain and suffering. “I sus</w:t>
      </w:r>
      <w:r w:rsidRPr="00545FBB">
        <w:rPr>
          <w:rFonts w:ascii="Arial Narrow" w:hAnsi="Arial Narrow" w:cs="Aparajita"/>
          <w:sz w:val="20"/>
          <w:szCs w:val="20"/>
        </w:rPr>
        <w:t>pect some are ignoring my work”</w:t>
      </w:r>
    </w:p>
    <w:p w:rsidR="001D6E48" w:rsidRPr="00545FBB" w:rsidRDefault="001D6E48" w:rsidP="001D6E48">
      <w:pPr>
        <w:spacing w:line="240" w:lineRule="auto"/>
        <w:rPr>
          <w:rFonts w:ascii="Arial Narrow" w:hAnsi="Arial Narrow" w:cs="Aparajita"/>
          <w:sz w:val="20"/>
          <w:szCs w:val="20"/>
        </w:rPr>
      </w:pP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just might be right. Because it sure looks to me like more than a few vets are indeed ignoring his work. While many vets are happily adopting the new guidelines and some are following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“one and done” recommendation, there are still vets who wholeheartedly</w:t>
      </w:r>
      <w:r w:rsidRPr="00545FBB">
        <w:rPr>
          <w:rFonts w:ascii="Arial Narrow" w:hAnsi="Arial Narrow" w:cs="Aparajita"/>
          <w:sz w:val="20"/>
          <w:szCs w:val="20"/>
        </w:rPr>
        <w:t xml:space="preserve"> advocate annual revaccination.</w:t>
      </w:r>
    </w:p>
    <w:p w:rsidR="001D6E48" w:rsidRPr="00545FBB" w:rsidRDefault="001D6E48" w:rsidP="001D6E48">
      <w:pPr>
        <w:spacing w:line="240" w:lineRule="auto"/>
        <w:rPr>
          <w:rFonts w:ascii="Arial Narrow" w:hAnsi="Arial Narrow" w:cs="Aparajita"/>
          <w:sz w:val="20"/>
          <w:szCs w:val="20"/>
        </w:rPr>
      </w:pP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Bob Rogers hired a Chicago based law firm and initiated a class action suit for pet owners who weren’t given informed consent prior to vaccination. His article entitled “The Courage to Embrace the Truth” states, “While attending conferences like WSVMA and NAVMC I have asked over 400 DVMs from various parts of the country if they attended the seminars on New Vaccination Protocols. I was told by all but one, “I don’t care what the data says, </w:t>
      </w:r>
      <w:proofErr w:type="gramStart"/>
      <w:r w:rsidRPr="00545FBB">
        <w:rPr>
          <w:rFonts w:ascii="Arial Narrow" w:hAnsi="Arial Narrow" w:cs="Aparajita"/>
          <w:sz w:val="20"/>
          <w:szCs w:val="20"/>
        </w:rPr>
        <w:t>I</w:t>
      </w:r>
      <w:proofErr w:type="gramEnd"/>
      <w:r w:rsidRPr="00545FBB">
        <w:rPr>
          <w:rFonts w:ascii="Arial Narrow" w:hAnsi="Arial Narrow" w:cs="Aparajita"/>
          <w:sz w:val="20"/>
          <w:szCs w:val="20"/>
        </w:rPr>
        <w:t xml:space="preserve"> am not changing.” One DVM here on VIN even said “I am not changing u</w:t>
      </w:r>
      <w:r w:rsidRPr="00545FBB">
        <w:rPr>
          <w:rFonts w:ascii="Arial Narrow" w:hAnsi="Arial Narrow" w:cs="Aparajita"/>
          <w:sz w:val="20"/>
          <w:szCs w:val="20"/>
        </w:rPr>
        <w:t>ntil the AVMA makes me change.”</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And we know that’s not happening.</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How </w:t>
      </w:r>
      <w:r w:rsidRPr="00545FBB">
        <w:rPr>
          <w:rFonts w:ascii="Arial Narrow" w:hAnsi="Arial Narrow" w:cs="Aparajita"/>
          <w:sz w:val="20"/>
          <w:szCs w:val="20"/>
        </w:rPr>
        <w:t>many vets are we talking about?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So, we decided to google “annual vaccine dog” to see what vets had to say on this topic. And first in our search was a large company that has several hundred clinics. And they state on their website that most vacc</w:t>
      </w:r>
      <w:r w:rsidRPr="00545FBB">
        <w:rPr>
          <w:rFonts w:ascii="Arial Narrow" w:hAnsi="Arial Narrow" w:cs="Aparajita"/>
          <w:sz w:val="20"/>
          <w:szCs w:val="20"/>
        </w:rPr>
        <w:t>ines need to be given annually.</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That one company alone vaccinates tens or hundreds of thousands of cats and dogs annually. </w:t>
      </w:r>
      <w:proofErr w:type="gramStart"/>
      <w:r w:rsidRPr="00545FBB">
        <w:rPr>
          <w:rFonts w:ascii="Arial Narrow" w:hAnsi="Arial Narrow" w:cs="Aparajita"/>
          <w:sz w:val="20"/>
          <w:szCs w:val="20"/>
        </w:rPr>
        <w:t xml:space="preserve">Without any </w:t>
      </w:r>
      <w:r w:rsidRPr="00545FBB">
        <w:rPr>
          <w:rFonts w:ascii="Arial Narrow" w:hAnsi="Arial Narrow" w:cs="Aparajita"/>
          <w:sz w:val="20"/>
          <w:szCs w:val="20"/>
        </w:rPr>
        <w:t>science to back their schedule.</w:t>
      </w:r>
      <w:proofErr w:type="gramEnd"/>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Page after page came up, showing even more vets who were still vaccinating for the core vaccines yearly (as you can see). So that’s why we wrote a little blog post about it. And some vets were kind enough to talk to us about that post.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Show me the science</w:t>
      </w:r>
      <w:r w:rsidRPr="00545FBB">
        <w:rPr>
          <w:rFonts w:ascii="Arial Narrow" w:hAnsi="Arial Narrow" w:cs="Aparajita"/>
          <w:sz w:val="20"/>
          <w:szCs w:val="20"/>
        </w:rPr>
        <w: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Now I’ll be the first to admit that I can get a little abrasive when vets push back on this topic. I get a little irate when vets or even pet owners come onto our website and Facebook page and say we’re full of hooey and that pet owners should check with their vets, instead of getting their information</w:t>
      </w:r>
      <w:r w:rsidRPr="00545FBB">
        <w:rPr>
          <w:rFonts w:ascii="Arial Narrow" w:hAnsi="Arial Narrow" w:cs="Aparajita"/>
          <w:sz w:val="20"/>
          <w:szCs w:val="20"/>
        </w:rPr>
        <w:t xml:space="preserve"> from somebody who isn’t a vet.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lastRenderedPageBreak/>
        <w:t>OK, so that would make sense in an ideal world. Because, theoretically, vets would have access to information and research that somebody like you and I wouldn’t. They would have a better grasp of immunology and they would ha</w:t>
      </w:r>
      <w:r w:rsidRPr="00545FBB">
        <w:rPr>
          <w:rFonts w:ascii="Arial Narrow" w:hAnsi="Arial Narrow" w:cs="Aparajita"/>
          <w:sz w:val="20"/>
          <w:szCs w:val="20"/>
        </w:rPr>
        <w:t xml:space="preserve">ve access to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work.</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They would be able to make “scientific” decisions whereas you and I presumably can’t. </w:t>
      </w:r>
      <w:proofErr w:type="gramStart"/>
      <w:r w:rsidRPr="00545FBB">
        <w:rPr>
          <w:rFonts w:ascii="Arial Narrow" w:hAnsi="Arial Narrow" w:cs="Aparajita"/>
          <w:sz w:val="20"/>
          <w:szCs w:val="20"/>
        </w:rPr>
        <w:t>Theoretically.</w:t>
      </w:r>
      <w:proofErr w:type="gramEnd"/>
      <w:r w:rsidRPr="00545FBB">
        <w:rPr>
          <w:rFonts w:ascii="Arial Narrow" w:hAnsi="Arial Narrow" w:cs="Aparajita"/>
          <w:sz w:val="20"/>
          <w:szCs w:val="20"/>
        </w:rPr>
        <w:t xml:space="preserve"> But here’s where I get upset.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There’s no scientific evidence for the vaccination schedules vets are using today.</w:t>
      </w:r>
      <w:r w:rsidRPr="00545FBB">
        <w:rPr>
          <w:rFonts w:ascii="Arial Narrow" w:hAnsi="Arial Narrow" w:cs="Aparajita"/>
          <w:sz w:val="20"/>
          <w:szCs w:val="20"/>
        </w:rPr>
        <w:t xml:space="preserve">     </w:t>
      </w:r>
      <w:proofErr w:type="gramStart"/>
      <w:r w:rsidR="00545FBB">
        <w:rPr>
          <w:rFonts w:ascii="Arial Narrow" w:hAnsi="Arial Narrow" w:cs="Aparajita"/>
          <w:sz w:val="20"/>
          <w:szCs w:val="20"/>
        </w:rPr>
        <w:t>None.</w:t>
      </w:r>
      <w:proofErr w:type="gramEnd"/>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This is why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 calls annual vaccination an “indefensible practice.” It even states this in every copy of the veterinary textbook, Kirk’s Current Veterinary Therapy XI (Small Animal Practice), right o</w:t>
      </w:r>
      <w:r w:rsidRPr="00545FBB">
        <w:rPr>
          <w:rFonts w:ascii="Arial Narrow" w:hAnsi="Arial Narrow" w:cs="Aparajita"/>
          <w:sz w:val="20"/>
          <w:szCs w:val="20"/>
        </w:rPr>
        <w:t>n page 205.</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So, on one side of the fence, there’s virtually indisputable evidence that one core vaccine, given at or after 16 weeks of age, can last a lifetime – or, at </w:t>
      </w:r>
      <w:r w:rsidRPr="00545FBB">
        <w:rPr>
          <w:rFonts w:ascii="Arial Narrow" w:hAnsi="Arial Narrow" w:cs="Aparajita"/>
          <w:sz w:val="20"/>
          <w:szCs w:val="20"/>
        </w:rPr>
        <w:t>the very least, 5 to 7 years.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On the other side of the fence, there’s no evidence whatsoever that the core vaccines ever need to be repeated (this doesn’t include the </w:t>
      </w:r>
      <w:proofErr w:type="spellStart"/>
      <w:r w:rsidRPr="00545FBB">
        <w:rPr>
          <w:rFonts w:ascii="Arial Narrow" w:hAnsi="Arial Narrow" w:cs="Aparajita"/>
          <w:sz w:val="20"/>
          <w:szCs w:val="20"/>
        </w:rPr>
        <w:t>bacterin</w:t>
      </w:r>
      <w:proofErr w:type="spellEnd"/>
      <w:r w:rsidRPr="00545FBB">
        <w:rPr>
          <w:rFonts w:ascii="Arial Narrow" w:hAnsi="Arial Narrow" w:cs="Aparajita"/>
          <w:sz w:val="20"/>
          <w:szCs w:val="20"/>
        </w:rPr>
        <w:t xml:space="preserve"> non-core vaccines like</w:t>
      </w:r>
      <w:r w:rsidRPr="00545FBB">
        <w:rPr>
          <w:rFonts w:ascii="Arial Narrow" w:hAnsi="Arial Narrow" w:cs="Aparajita"/>
          <w:sz w:val="20"/>
          <w:szCs w:val="20"/>
        </w:rPr>
        <w:t xml:space="preserve"> leptospirosis and </w:t>
      </w:r>
      <w:proofErr w:type="spellStart"/>
      <w:r w:rsidRPr="00545FBB">
        <w:rPr>
          <w:rFonts w:ascii="Arial Narrow" w:hAnsi="Arial Narrow" w:cs="Aparajita"/>
          <w:sz w:val="20"/>
          <w:szCs w:val="20"/>
        </w:rPr>
        <w:t>bordetella</w:t>
      </w:r>
      <w:proofErr w:type="spellEnd"/>
      <w:r w:rsidRPr="00545FBB">
        <w:rPr>
          <w:rFonts w:ascii="Arial Narrow" w:hAnsi="Arial Narrow" w:cs="Aparajita"/>
          <w:sz w:val="20"/>
          <w:szCs w:val="20"/>
        </w:rPr>
        <w: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There never has been.</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By vaccinating annually, or even triennially, vets are ignoring valid and reliable research and clinging to a revaccination schedule that’s based m</w:t>
      </w:r>
      <w:r w:rsidRPr="00545FBB">
        <w:rPr>
          <w:rFonts w:ascii="Arial Narrow" w:hAnsi="Arial Narrow" w:cs="Aparajita"/>
          <w:sz w:val="20"/>
          <w:szCs w:val="20"/>
        </w:rPr>
        <w:t>erely on speculation and habit.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And this</w:t>
      </w:r>
      <w:r w:rsidRPr="00545FBB">
        <w:rPr>
          <w:rFonts w:ascii="Arial Narrow" w:hAnsi="Arial Narrow" w:cs="Aparajita"/>
          <w:sz w:val="20"/>
          <w:szCs w:val="20"/>
        </w:rPr>
        <w:t xml:space="preserve"> includes the majority of vets.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    “I’m the only one in the profession who challenges the immunity of vaccines. I’m really one among a total of three individuals who have challenge studies out. With just a few of us studying them and more vaccines on the market, how are we supposed to keep up?” say Schultz. “In the 1970s, there were four vaccines for dogs and we weren’t using them often. Now there are 16 vaccines for dogs, and if they’re not getting them annually, they’re gett</w:t>
      </w:r>
      <w:r w:rsidRPr="00545FBB">
        <w:rPr>
          <w:rFonts w:ascii="Arial Narrow" w:hAnsi="Arial Narrow" w:cs="Aparajita"/>
          <w:sz w:val="20"/>
          <w:szCs w:val="20"/>
        </w:rPr>
        <w:t>ing them more often than that.”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Wouldn’t you think that out of the thousands of vets giving vaccines routinely, that more than three would want to kn</w:t>
      </w:r>
      <w:r w:rsidRPr="00545FBB">
        <w:rPr>
          <w:rFonts w:ascii="Arial Narrow" w:hAnsi="Arial Narrow" w:cs="Aparajita"/>
          <w:sz w:val="20"/>
          <w:szCs w:val="20"/>
        </w:rPr>
        <w:t>ow how long they actually last?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And on it goes</w:t>
      </w:r>
      <w:r w:rsidRPr="00545FBB">
        <w:rPr>
          <w:rFonts w:ascii="Arial Narrow" w:hAnsi="Arial Narrow" w:cs="Aparajita"/>
          <w:sz w:val="20"/>
          <w:szCs w:val="20"/>
        </w:rPr>
        <w: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Why do they do it?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I don’t know why vets seem to be ignoring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work. Is it a deliberate </w:t>
      </w:r>
      <w:proofErr w:type="gramStart"/>
      <w:r w:rsidRPr="00545FBB">
        <w:rPr>
          <w:rFonts w:ascii="Arial Narrow" w:hAnsi="Arial Narrow" w:cs="Aparajita"/>
          <w:sz w:val="20"/>
          <w:szCs w:val="20"/>
        </w:rPr>
        <w:t>act</w:t>
      </w:r>
      <w:proofErr w:type="gramEnd"/>
      <w:r w:rsidRPr="00545FBB">
        <w:rPr>
          <w:rFonts w:ascii="Arial Narrow" w:hAnsi="Arial Narrow" w:cs="Aparajita"/>
          <w:sz w:val="20"/>
          <w:szCs w:val="20"/>
        </w:rPr>
        <w:t xml:space="preserve"> because repeated vaccination means more money? That might be true in some cases, but couldn’t vets replace that lost vaccine i</w:t>
      </w:r>
      <w:r w:rsidRPr="00545FBB">
        <w:rPr>
          <w:rFonts w:ascii="Arial Narrow" w:hAnsi="Arial Narrow" w:cs="Aparajita"/>
          <w:sz w:val="20"/>
          <w:szCs w:val="20"/>
        </w:rPr>
        <w:t>ncome with revenue from titers?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Titer testing, a simple blood test that measures the circulating antibodies as a measure of immunity, could surely be used to draw pet owners into the clinics every year. Annual titer testing isn’t all that necessary either, but at least the risk is just a poke in the vein, not cancer, seizures or even sudden death. The only thing vets would be hurting is our pocket books and I’d be OK with that. They h</w:t>
      </w:r>
      <w:r w:rsidRPr="00545FBB">
        <w:rPr>
          <w:rFonts w:ascii="Arial Narrow" w:hAnsi="Arial Narrow" w:cs="Aparajita"/>
          <w:sz w:val="20"/>
          <w:szCs w:val="20"/>
        </w:rPr>
        <w:t>ave to make a living after all.</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Do vets continue to over-vaccinate because they’re afraid? They might be. But to resist the only research done on vaccine duration of immunity and stick to a scientifically unproven schedule doesn’t jibe with that. Wouldn’t vets be eager to join the team with all the research on their side? Because if they’re afraid of the unknown, then they should run from annual vaccination like their hair was on fire. Granted, we might not know whether the core vaccines last for seven years or a hundred years, but we sure as heck know that they all last fo</w:t>
      </w:r>
      <w:r w:rsidRPr="00545FBB">
        <w:rPr>
          <w:rFonts w:ascii="Arial Narrow" w:hAnsi="Arial Narrow" w:cs="Aparajita"/>
          <w:sz w:val="20"/>
          <w:szCs w:val="20"/>
        </w:rPr>
        <w:t xml:space="preserve">r at least five years. </w:t>
      </w:r>
      <w:proofErr w:type="gramStart"/>
      <w:r w:rsidRPr="00545FBB">
        <w:rPr>
          <w:rFonts w:ascii="Arial Narrow" w:hAnsi="Arial Narrow" w:cs="Aparajita"/>
          <w:sz w:val="20"/>
          <w:szCs w:val="20"/>
        </w:rPr>
        <w:t>Minimum.</w:t>
      </w:r>
      <w:proofErr w:type="gramEnd"/>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I want to thank the one vet who communicated with me about this topic. I forwarded her this research and she was kind enough to say she would read it. Then she emphasized that vets don’t do these things m</w:t>
      </w:r>
      <w:r w:rsidRPr="00545FBB">
        <w:rPr>
          <w:rFonts w:ascii="Arial Narrow" w:hAnsi="Arial Narrow" w:cs="Aparajita"/>
          <w:sz w:val="20"/>
          <w:szCs w:val="20"/>
        </w:rPr>
        <w:t>aliciously. And I believed her.</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But what she said next broke my heart. She said that she can only read so much and there are only so many continuing education classes she can take, with a young family and a 50 hour or more work week. She said she reads veterinary journals every month and has never come across any immunology studies, although she would be interested in reading them.</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 xml:space="preserve">Here was a vet who appeared to be open minded and willing to look at vaccine schedules, yet she’s never come across </w:t>
      </w:r>
      <w:proofErr w:type="spellStart"/>
      <w:r w:rsidRPr="00545FBB">
        <w:rPr>
          <w:rFonts w:ascii="Arial Narrow" w:hAnsi="Arial Narrow" w:cs="Aparajita"/>
          <w:sz w:val="20"/>
          <w:szCs w:val="20"/>
        </w:rPr>
        <w:t>Dr</w:t>
      </w:r>
      <w:proofErr w:type="spellEnd"/>
      <w:r w:rsidRPr="00545FBB">
        <w:rPr>
          <w:rFonts w:ascii="Arial Narrow" w:hAnsi="Arial Narrow" w:cs="Aparajita"/>
          <w:sz w:val="20"/>
          <w:szCs w:val="20"/>
        </w:rPr>
        <w:t xml:space="preserve"> Schultz’s research. She’s objective and compassionate and wants to do the right thing. </w:t>
      </w:r>
      <w:r w:rsidR="00545FBB">
        <w:rPr>
          <w:rFonts w:ascii="Arial Narrow" w:hAnsi="Arial Narrow" w:cs="Aparajita"/>
          <w:sz w:val="20"/>
          <w:szCs w:val="20"/>
        </w:rPr>
        <w:t>But for some reason, she’s not.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In the end, it’s not for me to say why vets continue to revaccinate on unscientific schedules. But when they urge us to vaccinate more often than necessary, are they being untruth</w:t>
      </w:r>
      <w:r w:rsidRPr="00545FBB">
        <w:rPr>
          <w:rFonts w:ascii="Arial Narrow" w:hAnsi="Arial Narrow" w:cs="Aparajita"/>
          <w:sz w:val="20"/>
          <w:szCs w:val="20"/>
        </w:rPr>
        <w:t>ful with us or with themselves?</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Half of adult dogs today die of cancer. Many more are suffering from preventable chronic diseases that could very likely be caused by vaccines. Somebody needs to connect the dots, and soo</w:t>
      </w:r>
      <w:r w:rsidRPr="00545FBB">
        <w:rPr>
          <w:rFonts w:ascii="Arial Narrow" w:hAnsi="Arial Narrow" w:cs="Aparajita"/>
          <w:sz w:val="20"/>
          <w:szCs w:val="20"/>
        </w:rPr>
        <w:t>n. Our pets are counting on it.</w:t>
      </w:r>
    </w:p>
    <w:p w:rsidR="001D6E48" w:rsidRPr="00545FBB" w:rsidRDefault="001D6E48" w:rsidP="001D6E48">
      <w:pPr>
        <w:spacing w:line="240" w:lineRule="auto"/>
        <w:rPr>
          <w:rFonts w:ascii="Arial Narrow" w:hAnsi="Arial Narrow" w:cs="Aparajita"/>
          <w:sz w:val="20"/>
          <w:szCs w:val="20"/>
        </w:rPr>
      </w:pPr>
      <w:r w:rsidRPr="00545FBB">
        <w:rPr>
          <w:rFonts w:ascii="Arial Narrow" w:hAnsi="Arial Narrow" w:cs="Aparajita"/>
          <w:sz w:val="20"/>
          <w:szCs w:val="20"/>
        </w:rPr>
        <w:t>But at the heart of it, there’s an old Navajo proverb that I fear may be why vets aren’t letting go of over-vacc</w:t>
      </w:r>
      <w:r w:rsidRPr="00545FBB">
        <w:rPr>
          <w:rFonts w:ascii="Arial Narrow" w:hAnsi="Arial Narrow" w:cs="Aparajita"/>
          <w:sz w:val="20"/>
          <w:szCs w:val="20"/>
        </w:rPr>
        <w:t>ination.</w:t>
      </w:r>
    </w:p>
    <w:p w:rsidR="00EA2432" w:rsidRPr="00545FBB" w:rsidRDefault="001D6E48" w:rsidP="00545FBB">
      <w:pPr>
        <w:spacing w:line="240" w:lineRule="auto"/>
        <w:rPr>
          <w:rFonts w:ascii="Arial Narrow" w:hAnsi="Arial Narrow" w:cs="Aparajita"/>
          <w:sz w:val="20"/>
          <w:szCs w:val="20"/>
        </w:rPr>
      </w:pPr>
      <w:r w:rsidRPr="00545FBB">
        <w:rPr>
          <w:rFonts w:ascii="Arial Narrow" w:hAnsi="Arial Narrow" w:cs="Aparajita"/>
          <w:sz w:val="20"/>
          <w:szCs w:val="20"/>
        </w:rPr>
        <w:t>It goes, “You can’t wake a person w</w:t>
      </w:r>
      <w:r w:rsidRPr="00545FBB">
        <w:rPr>
          <w:rFonts w:ascii="Arial Narrow" w:hAnsi="Arial Narrow" w:cs="Aparajita"/>
          <w:sz w:val="20"/>
          <w:szCs w:val="20"/>
        </w:rPr>
        <w:t>ho is pretending to be asleep</w:t>
      </w:r>
      <w:proofErr w:type="gramStart"/>
      <w:r w:rsidRPr="00545FBB">
        <w:rPr>
          <w:rFonts w:ascii="Arial Narrow" w:hAnsi="Arial Narrow" w:cs="Aparajita"/>
          <w:sz w:val="20"/>
          <w:szCs w:val="20"/>
        </w:rPr>
        <w:t>.“</w:t>
      </w:r>
      <w:proofErr w:type="gramEnd"/>
    </w:p>
    <w:sectPr w:rsidR="00EA2432" w:rsidRPr="00545FBB" w:rsidSect="001D6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48"/>
    <w:rsid w:val="001D6E48"/>
    <w:rsid w:val="002042AB"/>
    <w:rsid w:val="00545FBB"/>
    <w:rsid w:val="00EA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cp:revision>
  <dcterms:created xsi:type="dcterms:W3CDTF">2014-08-08T16:36:00Z</dcterms:created>
  <dcterms:modified xsi:type="dcterms:W3CDTF">2014-08-08T16:50:00Z</dcterms:modified>
</cp:coreProperties>
</file>